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04082" w14:textId="77777777" w:rsidR="00AC4102" w:rsidRPr="00FF2283" w:rsidRDefault="00AC4102" w:rsidP="00AC4102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 w:rsidRPr="00FF2283">
        <w:rPr>
          <w:b/>
          <w:sz w:val="22"/>
          <w:szCs w:val="22"/>
        </w:rPr>
        <w:t>Kingsborough Center for Teaching and Learning</w:t>
      </w:r>
    </w:p>
    <w:p w14:paraId="2FE78BA0" w14:textId="77777777" w:rsidR="00AC4102" w:rsidRPr="00FF2283" w:rsidRDefault="00AC4102" w:rsidP="00AC4102">
      <w:pPr>
        <w:jc w:val="center"/>
        <w:outlineLvl w:val="0"/>
        <w:rPr>
          <w:b/>
          <w:sz w:val="22"/>
          <w:szCs w:val="22"/>
        </w:rPr>
      </w:pPr>
      <w:r w:rsidRPr="00FF2283">
        <w:rPr>
          <w:b/>
          <w:sz w:val="22"/>
          <w:szCs w:val="22"/>
        </w:rPr>
        <w:t>Faculty Interest Group</w:t>
      </w:r>
    </w:p>
    <w:p w14:paraId="60E44F24" w14:textId="77777777" w:rsidR="00FD3548" w:rsidRPr="00FF2283" w:rsidRDefault="00AC4102" w:rsidP="00AC4102">
      <w:pPr>
        <w:jc w:val="center"/>
        <w:outlineLvl w:val="0"/>
        <w:rPr>
          <w:b/>
          <w:sz w:val="22"/>
          <w:szCs w:val="22"/>
        </w:rPr>
      </w:pPr>
      <w:r w:rsidRPr="00FF2283">
        <w:rPr>
          <w:b/>
          <w:sz w:val="22"/>
          <w:szCs w:val="22"/>
        </w:rPr>
        <w:t>Valuing Students’ Voices to Make Assessment Meaningful</w:t>
      </w:r>
    </w:p>
    <w:p w14:paraId="68A94F06" w14:textId="503C1666" w:rsidR="00E55BF7" w:rsidRPr="00AF2082" w:rsidRDefault="00513787" w:rsidP="00AF208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Session 1: March 12, 2018</w:t>
      </w:r>
    </w:p>
    <w:p w14:paraId="7C8BEFB6" w14:textId="77777777" w:rsidR="00AF2082" w:rsidRDefault="00AF2082">
      <w:pPr>
        <w:rPr>
          <w:sz w:val="22"/>
          <w:szCs w:val="22"/>
          <w:u w:val="single"/>
        </w:rPr>
      </w:pPr>
    </w:p>
    <w:p w14:paraId="4249871A" w14:textId="007B590B" w:rsidR="00E55BF7" w:rsidRPr="00FF2283" w:rsidRDefault="00E55BF7">
      <w:pPr>
        <w:rPr>
          <w:sz w:val="22"/>
          <w:szCs w:val="22"/>
        </w:rPr>
      </w:pPr>
      <w:r w:rsidRPr="00FF2283">
        <w:rPr>
          <w:sz w:val="22"/>
          <w:szCs w:val="22"/>
          <w:u w:val="single"/>
        </w:rPr>
        <w:t>Introductions</w:t>
      </w:r>
    </w:p>
    <w:p w14:paraId="1713AFAC" w14:textId="77777777" w:rsidR="00E55BF7" w:rsidRPr="00FF2283" w:rsidRDefault="00E55BF7">
      <w:pPr>
        <w:rPr>
          <w:sz w:val="22"/>
          <w:szCs w:val="22"/>
        </w:rPr>
      </w:pPr>
    </w:p>
    <w:p w14:paraId="02F8A03F" w14:textId="77777777" w:rsidR="00AF2082" w:rsidRDefault="00E55BF7">
      <w:pPr>
        <w:rPr>
          <w:sz w:val="22"/>
          <w:szCs w:val="22"/>
        </w:rPr>
      </w:pPr>
      <w:r w:rsidRPr="00FF2283">
        <w:rPr>
          <w:sz w:val="22"/>
          <w:szCs w:val="22"/>
        </w:rPr>
        <w:tab/>
        <w:t>What is your role at Kingsborough?</w:t>
      </w:r>
      <w:r w:rsidR="004708B1">
        <w:rPr>
          <w:sz w:val="22"/>
          <w:szCs w:val="22"/>
        </w:rPr>
        <w:t xml:space="preserve"> </w:t>
      </w:r>
    </w:p>
    <w:p w14:paraId="7AA1C764" w14:textId="17283528" w:rsidR="005676FB" w:rsidRDefault="00E55BF7" w:rsidP="00AF2082">
      <w:pPr>
        <w:ind w:firstLine="720"/>
        <w:rPr>
          <w:sz w:val="22"/>
          <w:szCs w:val="22"/>
        </w:rPr>
      </w:pPr>
      <w:r w:rsidRPr="00FF2283">
        <w:rPr>
          <w:sz w:val="22"/>
          <w:szCs w:val="22"/>
        </w:rPr>
        <w:t>Why did the topic of this FIG speak to you?</w:t>
      </w:r>
    </w:p>
    <w:p w14:paraId="4CBE48B5" w14:textId="77777777" w:rsidR="004708B1" w:rsidRPr="004708B1" w:rsidRDefault="004708B1">
      <w:pPr>
        <w:rPr>
          <w:sz w:val="22"/>
          <w:szCs w:val="22"/>
        </w:rPr>
      </w:pPr>
    </w:p>
    <w:p w14:paraId="1561E8B1" w14:textId="77777777" w:rsidR="00485691" w:rsidRPr="00FF2283" w:rsidRDefault="00485691">
      <w:pPr>
        <w:rPr>
          <w:sz w:val="22"/>
          <w:szCs w:val="22"/>
          <w:u w:val="single"/>
        </w:rPr>
      </w:pPr>
    </w:p>
    <w:p w14:paraId="48728388" w14:textId="5A16EDF2" w:rsidR="00AC4102" w:rsidRPr="00FF2283" w:rsidRDefault="00126B77">
      <w:pPr>
        <w:rPr>
          <w:sz w:val="22"/>
          <w:szCs w:val="22"/>
          <w:u w:val="single"/>
        </w:rPr>
      </w:pPr>
      <w:r w:rsidRPr="00FF2283">
        <w:rPr>
          <w:sz w:val="22"/>
          <w:szCs w:val="22"/>
          <w:u w:val="single"/>
        </w:rPr>
        <w:t>Principles Unde</w:t>
      </w:r>
      <w:r w:rsidR="004708B1">
        <w:rPr>
          <w:sz w:val="22"/>
          <w:szCs w:val="22"/>
          <w:u w:val="single"/>
        </w:rPr>
        <w:t>rlying t</w:t>
      </w:r>
      <w:r w:rsidRPr="00FF2283">
        <w:rPr>
          <w:sz w:val="22"/>
          <w:szCs w:val="22"/>
          <w:u w:val="single"/>
        </w:rPr>
        <w:t>his FIG</w:t>
      </w:r>
    </w:p>
    <w:p w14:paraId="19474D96" w14:textId="77777777" w:rsidR="007D4FB5" w:rsidRPr="00FF2283" w:rsidRDefault="007D4FB5" w:rsidP="00EE6912">
      <w:pPr>
        <w:rPr>
          <w:sz w:val="22"/>
          <w:szCs w:val="22"/>
        </w:rPr>
      </w:pPr>
    </w:p>
    <w:p w14:paraId="5F783CEC" w14:textId="5BD043B8" w:rsidR="007D4FB5" w:rsidRPr="00FF2283" w:rsidRDefault="00B71A30" w:rsidP="00B71A30">
      <w:pPr>
        <w:ind w:firstLine="720"/>
        <w:rPr>
          <w:sz w:val="22"/>
          <w:szCs w:val="22"/>
        </w:rPr>
      </w:pPr>
      <w:r w:rsidRPr="00FF2283">
        <w:rPr>
          <w:sz w:val="22"/>
          <w:szCs w:val="22"/>
        </w:rPr>
        <w:t>Knowledge is a socially constructed process.</w:t>
      </w:r>
    </w:p>
    <w:p w14:paraId="42A4E4A8" w14:textId="77777777" w:rsidR="00690BEE" w:rsidRPr="00FF2283" w:rsidRDefault="00690BEE" w:rsidP="00B71A30">
      <w:pPr>
        <w:ind w:firstLine="720"/>
        <w:rPr>
          <w:sz w:val="22"/>
          <w:szCs w:val="22"/>
        </w:rPr>
      </w:pPr>
    </w:p>
    <w:p w14:paraId="4AE4CB0F" w14:textId="7A3F3431" w:rsidR="00690BEE" w:rsidRPr="00FF2283" w:rsidRDefault="00690BEE" w:rsidP="00690BEE">
      <w:pPr>
        <w:ind w:firstLine="720"/>
        <w:rPr>
          <w:sz w:val="22"/>
          <w:szCs w:val="22"/>
        </w:rPr>
      </w:pPr>
      <w:r w:rsidRPr="00FF2283">
        <w:rPr>
          <w:sz w:val="22"/>
          <w:szCs w:val="22"/>
        </w:rPr>
        <w:t>Our belief that knowledge is co-constructed by experts and novices (theory) should serve as a guide for the experiences in our classrooms (practice).</w:t>
      </w:r>
    </w:p>
    <w:p w14:paraId="5FC2D238" w14:textId="77777777" w:rsidR="00B71A30" w:rsidRPr="00FF2283" w:rsidRDefault="00B71A30" w:rsidP="00B71A30">
      <w:pPr>
        <w:ind w:firstLine="720"/>
        <w:rPr>
          <w:sz w:val="22"/>
          <w:szCs w:val="22"/>
        </w:rPr>
      </w:pPr>
    </w:p>
    <w:p w14:paraId="25E10BFC" w14:textId="27D11C44" w:rsidR="009F2609" w:rsidRDefault="00976244" w:rsidP="00FF2283">
      <w:pPr>
        <w:rPr>
          <w:sz w:val="22"/>
          <w:szCs w:val="22"/>
        </w:rPr>
      </w:pPr>
      <w:r w:rsidRPr="00FF2283">
        <w:rPr>
          <w:sz w:val="22"/>
          <w:szCs w:val="22"/>
        </w:rPr>
        <w:tab/>
        <w:t>If we understand our classroo</w:t>
      </w:r>
      <w:r w:rsidR="00BA5449" w:rsidRPr="00FF2283">
        <w:rPr>
          <w:sz w:val="22"/>
          <w:szCs w:val="22"/>
        </w:rPr>
        <w:t>ms to be soci</w:t>
      </w:r>
      <w:r w:rsidR="00B72ECF">
        <w:rPr>
          <w:sz w:val="22"/>
          <w:szCs w:val="22"/>
        </w:rPr>
        <w:t>al spaces,</w:t>
      </w:r>
      <w:r w:rsidR="00D94169">
        <w:rPr>
          <w:sz w:val="22"/>
          <w:szCs w:val="22"/>
        </w:rPr>
        <w:t xml:space="preserve"> </w:t>
      </w:r>
      <w:r w:rsidR="00B72ECF">
        <w:rPr>
          <w:sz w:val="22"/>
          <w:szCs w:val="22"/>
        </w:rPr>
        <w:t xml:space="preserve">socially constructed </w:t>
      </w:r>
      <w:r w:rsidR="00C36EA5" w:rsidRPr="00FF2283">
        <w:rPr>
          <w:sz w:val="22"/>
          <w:szCs w:val="22"/>
        </w:rPr>
        <w:t>assessment</w:t>
      </w:r>
      <w:r w:rsidR="00485691">
        <w:rPr>
          <w:sz w:val="22"/>
          <w:szCs w:val="22"/>
        </w:rPr>
        <w:t>s</w:t>
      </w:r>
      <w:r w:rsidR="00B72ECF">
        <w:rPr>
          <w:sz w:val="22"/>
          <w:szCs w:val="22"/>
        </w:rPr>
        <w:t xml:space="preserve"> that are grounded in students’ voices are central</w:t>
      </w:r>
      <w:r w:rsidR="009F2609" w:rsidRPr="00FF2283">
        <w:rPr>
          <w:sz w:val="22"/>
          <w:szCs w:val="22"/>
        </w:rPr>
        <w:t xml:space="preserve"> </w:t>
      </w:r>
      <w:r w:rsidR="00B72ECF">
        <w:rPr>
          <w:sz w:val="22"/>
          <w:szCs w:val="22"/>
        </w:rPr>
        <w:t xml:space="preserve">to </w:t>
      </w:r>
      <w:r w:rsidR="009F2609" w:rsidRPr="00FF2283">
        <w:rPr>
          <w:sz w:val="22"/>
          <w:szCs w:val="22"/>
        </w:rPr>
        <w:t xml:space="preserve">our work. </w:t>
      </w:r>
    </w:p>
    <w:p w14:paraId="77A4660B" w14:textId="77777777" w:rsidR="00CC1843" w:rsidRPr="00FF2283" w:rsidRDefault="00CC1843" w:rsidP="00FF2283">
      <w:pPr>
        <w:rPr>
          <w:sz w:val="22"/>
          <w:szCs w:val="22"/>
        </w:rPr>
      </w:pPr>
    </w:p>
    <w:p w14:paraId="399F8221" w14:textId="77777777" w:rsidR="00577F84" w:rsidRPr="00FF2283" w:rsidRDefault="00577F84" w:rsidP="00EE6912">
      <w:pPr>
        <w:rPr>
          <w:sz w:val="22"/>
          <w:szCs w:val="22"/>
        </w:rPr>
      </w:pPr>
    </w:p>
    <w:p w14:paraId="37500F1F" w14:textId="6D2C70D0" w:rsidR="00577F84" w:rsidRPr="00FF2283" w:rsidRDefault="0025426E" w:rsidP="00EE6912">
      <w:pPr>
        <w:rPr>
          <w:sz w:val="22"/>
          <w:szCs w:val="22"/>
          <w:u w:val="single"/>
        </w:rPr>
      </w:pPr>
      <w:r w:rsidRPr="00FF2283">
        <w:rPr>
          <w:sz w:val="22"/>
          <w:szCs w:val="22"/>
          <w:u w:val="single"/>
        </w:rPr>
        <w:t>Objective</w:t>
      </w:r>
      <w:r w:rsidR="00F179C7" w:rsidRPr="00FF2283">
        <w:rPr>
          <w:sz w:val="22"/>
          <w:szCs w:val="22"/>
          <w:u w:val="single"/>
        </w:rPr>
        <w:t xml:space="preserve"> of our </w:t>
      </w:r>
      <w:r w:rsidRPr="00FF2283">
        <w:rPr>
          <w:sz w:val="22"/>
          <w:szCs w:val="22"/>
          <w:u w:val="single"/>
        </w:rPr>
        <w:t>FIG “</w:t>
      </w:r>
      <w:r w:rsidR="00F179C7" w:rsidRPr="00FF2283">
        <w:rPr>
          <w:sz w:val="22"/>
          <w:szCs w:val="22"/>
          <w:u w:val="single"/>
        </w:rPr>
        <w:t>Workshop</w:t>
      </w:r>
      <w:r w:rsidRPr="00FF2283">
        <w:rPr>
          <w:sz w:val="22"/>
          <w:szCs w:val="22"/>
          <w:u w:val="single"/>
        </w:rPr>
        <w:t>”</w:t>
      </w:r>
    </w:p>
    <w:p w14:paraId="21A2E0B0" w14:textId="77777777" w:rsidR="005676FB" w:rsidRPr="00FF2283" w:rsidRDefault="005676FB" w:rsidP="00EE6912">
      <w:pPr>
        <w:rPr>
          <w:sz w:val="22"/>
          <w:szCs w:val="22"/>
          <w:u w:val="single"/>
        </w:rPr>
      </w:pPr>
    </w:p>
    <w:p w14:paraId="246B0114" w14:textId="23162419" w:rsidR="0025426E" w:rsidRPr="00FF2283" w:rsidRDefault="00F179C7" w:rsidP="00AF2082">
      <w:pPr>
        <w:rPr>
          <w:sz w:val="22"/>
          <w:szCs w:val="22"/>
        </w:rPr>
      </w:pPr>
      <w:r w:rsidRPr="00FF2283">
        <w:rPr>
          <w:sz w:val="22"/>
          <w:szCs w:val="22"/>
        </w:rPr>
        <w:tab/>
        <w:t>To colle</w:t>
      </w:r>
      <w:r w:rsidR="0025426E" w:rsidRPr="00FF2283">
        <w:rPr>
          <w:sz w:val="22"/>
          <w:szCs w:val="22"/>
        </w:rPr>
        <w:t xml:space="preserve">ct data </w:t>
      </w:r>
      <w:r w:rsidR="004442C8">
        <w:rPr>
          <w:sz w:val="22"/>
          <w:szCs w:val="22"/>
        </w:rPr>
        <w:t>from students about how our community-oriented classrooms/programs may be having</w:t>
      </w:r>
      <w:r w:rsidR="00EC6B1D">
        <w:rPr>
          <w:sz w:val="22"/>
          <w:szCs w:val="22"/>
        </w:rPr>
        <w:t xml:space="preserve"> an impact on their growth. We see </w:t>
      </w:r>
      <w:r w:rsidR="00FF2283">
        <w:rPr>
          <w:sz w:val="22"/>
          <w:szCs w:val="22"/>
        </w:rPr>
        <w:t xml:space="preserve">assessment </w:t>
      </w:r>
      <w:r w:rsidR="00EC6B1D">
        <w:rPr>
          <w:sz w:val="22"/>
          <w:szCs w:val="22"/>
        </w:rPr>
        <w:t xml:space="preserve">in community </w:t>
      </w:r>
      <w:r w:rsidR="00AF2082">
        <w:rPr>
          <w:sz w:val="22"/>
          <w:szCs w:val="22"/>
        </w:rPr>
        <w:t xml:space="preserve">as having the potential to </w:t>
      </w:r>
      <w:r w:rsidR="00D94169">
        <w:rPr>
          <w:sz w:val="22"/>
          <w:szCs w:val="22"/>
        </w:rPr>
        <w:t>catalyze positive change</w:t>
      </w:r>
      <w:r w:rsidR="00485691">
        <w:rPr>
          <w:sz w:val="22"/>
          <w:szCs w:val="22"/>
        </w:rPr>
        <w:t>s</w:t>
      </w:r>
      <w:r w:rsidR="00D94169">
        <w:rPr>
          <w:sz w:val="22"/>
          <w:szCs w:val="22"/>
        </w:rPr>
        <w:t xml:space="preserve"> in our classroom practice</w:t>
      </w:r>
      <w:r w:rsidR="00AF2082">
        <w:rPr>
          <w:sz w:val="22"/>
          <w:szCs w:val="22"/>
        </w:rPr>
        <w:t xml:space="preserve">, and </w:t>
      </w:r>
      <w:r w:rsidR="00D94169">
        <w:rPr>
          <w:sz w:val="22"/>
          <w:szCs w:val="22"/>
        </w:rPr>
        <w:t xml:space="preserve">expand our understanding </w:t>
      </w:r>
      <w:r w:rsidR="0025426E" w:rsidRPr="00FF2283">
        <w:rPr>
          <w:sz w:val="22"/>
          <w:szCs w:val="22"/>
        </w:rPr>
        <w:t>of what constitutes evidence of student success.</w:t>
      </w:r>
    </w:p>
    <w:p w14:paraId="78EBA7D5" w14:textId="786AA65F" w:rsidR="00CC1843" w:rsidRPr="00CC1843" w:rsidRDefault="00CC1843" w:rsidP="00EE6912">
      <w:pPr>
        <w:rPr>
          <w:sz w:val="22"/>
          <w:szCs w:val="22"/>
        </w:rPr>
      </w:pPr>
    </w:p>
    <w:p w14:paraId="73F65341" w14:textId="77777777" w:rsidR="005676FB" w:rsidRPr="00FF2283" w:rsidRDefault="005676FB" w:rsidP="00EE6912">
      <w:pPr>
        <w:rPr>
          <w:sz w:val="22"/>
          <w:szCs w:val="22"/>
        </w:rPr>
      </w:pPr>
    </w:p>
    <w:p w14:paraId="6D2C89B1" w14:textId="0277DB46" w:rsidR="00C36EA5" w:rsidRPr="00FF2283" w:rsidRDefault="000768CF" w:rsidP="00EE6912">
      <w:pPr>
        <w:rPr>
          <w:sz w:val="22"/>
          <w:szCs w:val="22"/>
        </w:rPr>
      </w:pPr>
      <w:r w:rsidRPr="00FF2283">
        <w:rPr>
          <w:sz w:val="22"/>
          <w:szCs w:val="22"/>
          <w:u w:val="single"/>
        </w:rPr>
        <w:t>Questions for Discussion</w:t>
      </w:r>
      <w:r w:rsidRPr="00FF2283">
        <w:rPr>
          <w:sz w:val="22"/>
          <w:szCs w:val="22"/>
        </w:rPr>
        <w:t>:</w:t>
      </w:r>
    </w:p>
    <w:p w14:paraId="2AD3A31F" w14:textId="77777777" w:rsidR="000768CF" w:rsidRPr="00FF2283" w:rsidRDefault="000768CF" w:rsidP="00EE6912">
      <w:pPr>
        <w:rPr>
          <w:sz w:val="22"/>
          <w:szCs w:val="22"/>
        </w:rPr>
      </w:pPr>
    </w:p>
    <w:p w14:paraId="1E3AA072" w14:textId="7F39D05E" w:rsidR="00BA0632" w:rsidRPr="00FF2283" w:rsidRDefault="005676FB" w:rsidP="005676FB">
      <w:pPr>
        <w:rPr>
          <w:sz w:val="22"/>
          <w:szCs w:val="22"/>
        </w:rPr>
      </w:pPr>
      <w:r w:rsidRPr="00FF2283">
        <w:rPr>
          <w:sz w:val="22"/>
          <w:szCs w:val="22"/>
        </w:rPr>
        <w:tab/>
        <w:t xml:space="preserve">What is an example </w:t>
      </w:r>
      <w:r w:rsidR="00BA0632" w:rsidRPr="00FF2283">
        <w:rPr>
          <w:sz w:val="22"/>
          <w:szCs w:val="22"/>
        </w:rPr>
        <w:t>of meaningful collaboration (e.g., between teacher and student, betw</w:t>
      </w:r>
      <w:r w:rsidRPr="00FF2283">
        <w:rPr>
          <w:sz w:val="22"/>
          <w:szCs w:val="22"/>
        </w:rPr>
        <w:t xml:space="preserve">een students and one another) you </w:t>
      </w:r>
      <w:r w:rsidR="004708B1">
        <w:rPr>
          <w:sz w:val="22"/>
          <w:szCs w:val="22"/>
        </w:rPr>
        <w:t xml:space="preserve">have witnessed </w:t>
      </w:r>
      <w:r w:rsidR="00BA0632" w:rsidRPr="00FF2283">
        <w:rPr>
          <w:sz w:val="22"/>
          <w:szCs w:val="22"/>
        </w:rPr>
        <w:t xml:space="preserve">in </w:t>
      </w:r>
      <w:r w:rsidRPr="00FF2283">
        <w:rPr>
          <w:sz w:val="22"/>
          <w:szCs w:val="22"/>
        </w:rPr>
        <w:t>your classroom/program</w:t>
      </w:r>
      <w:r w:rsidR="00BA0632" w:rsidRPr="00FF2283">
        <w:rPr>
          <w:sz w:val="22"/>
          <w:szCs w:val="22"/>
        </w:rPr>
        <w:t xml:space="preserve">? </w:t>
      </w:r>
      <w:r w:rsidR="008323B3" w:rsidRPr="00FF2283">
        <w:rPr>
          <w:sz w:val="22"/>
          <w:szCs w:val="22"/>
        </w:rPr>
        <w:t>What results</w:t>
      </w:r>
      <w:r w:rsidR="004708B1">
        <w:rPr>
          <w:sz w:val="22"/>
          <w:szCs w:val="22"/>
        </w:rPr>
        <w:t xml:space="preserve"> did you see from this collaboration</w:t>
      </w:r>
      <w:r w:rsidR="008323B3" w:rsidRPr="00FF2283">
        <w:rPr>
          <w:sz w:val="22"/>
          <w:szCs w:val="22"/>
        </w:rPr>
        <w:t xml:space="preserve">? What were the conditions that </w:t>
      </w:r>
      <w:r w:rsidRPr="00FF2283">
        <w:rPr>
          <w:sz w:val="22"/>
          <w:szCs w:val="22"/>
        </w:rPr>
        <w:t xml:space="preserve">may have brought it </w:t>
      </w:r>
      <w:r w:rsidR="008323B3" w:rsidRPr="00FF2283">
        <w:rPr>
          <w:sz w:val="22"/>
          <w:szCs w:val="22"/>
        </w:rPr>
        <w:t>about?</w:t>
      </w:r>
    </w:p>
    <w:p w14:paraId="424270B6" w14:textId="77777777" w:rsidR="00C25381" w:rsidRPr="00FF2283" w:rsidRDefault="00C25381" w:rsidP="00EE6912">
      <w:pPr>
        <w:rPr>
          <w:sz w:val="22"/>
          <w:szCs w:val="22"/>
        </w:rPr>
      </w:pPr>
    </w:p>
    <w:p w14:paraId="213B8B21" w14:textId="77777777" w:rsidR="00AF2082" w:rsidRPr="00FF2283" w:rsidRDefault="00AF2082" w:rsidP="00EE6912">
      <w:pPr>
        <w:rPr>
          <w:sz w:val="22"/>
          <w:szCs w:val="22"/>
        </w:rPr>
      </w:pPr>
    </w:p>
    <w:p w14:paraId="6D80561A" w14:textId="53EB7DCE" w:rsidR="00BA5449" w:rsidRPr="00FF2283" w:rsidRDefault="003E3471" w:rsidP="00EE6912">
      <w:pPr>
        <w:rPr>
          <w:sz w:val="22"/>
          <w:szCs w:val="22"/>
        </w:rPr>
      </w:pPr>
      <w:r w:rsidRPr="00FF2283">
        <w:rPr>
          <w:sz w:val="22"/>
          <w:szCs w:val="22"/>
          <w:u w:val="single"/>
        </w:rPr>
        <w:t>Assignment for Next Week</w:t>
      </w:r>
      <w:r w:rsidR="009819E6" w:rsidRPr="00FF2283">
        <w:rPr>
          <w:sz w:val="22"/>
          <w:szCs w:val="22"/>
        </w:rPr>
        <w:t>:</w:t>
      </w:r>
    </w:p>
    <w:p w14:paraId="0EC94943" w14:textId="77777777" w:rsidR="00AF2082" w:rsidRDefault="003E3471" w:rsidP="003E3471">
      <w:pPr>
        <w:rPr>
          <w:sz w:val="22"/>
          <w:szCs w:val="22"/>
        </w:rPr>
      </w:pPr>
      <w:r w:rsidRPr="00FF2283">
        <w:rPr>
          <w:sz w:val="22"/>
          <w:szCs w:val="22"/>
        </w:rPr>
        <w:tab/>
      </w:r>
    </w:p>
    <w:p w14:paraId="67FBA992" w14:textId="30712E20" w:rsidR="00DD5952" w:rsidRDefault="003E3471" w:rsidP="00AF2082">
      <w:pPr>
        <w:ind w:firstLine="720"/>
        <w:rPr>
          <w:sz w:val="22"/>
          <w:szCs w:val="22"/>
        </w:rPr>
      </w:pPr>
      <w:r w:rsidRPr="00FF2283">
        <w:rPr>
          <w:sz w:val="22"/>
          <w:szCs w:val="22"/>
        </w:rPr>
        <w:t xml:space="preserve">Read the </w:t>
      </w:r>
      <w:r w:rsidR="00DD5952">
        <w:rPr>
          <w:sz w:val="22"/>
          <w:szCs w:val="22"/>
        </w:rPr>
        <w:t xml:space="preserve">following </w:t>
      </w:r>
      <w:r w:rsidRPr="00FF2283">
        <w:rPr>
          <w:sz w:val="22"/>
          <w:szCs w:val="22"/>
        </w:rPr>
        <w:t>article</w:t>
      </w:r>
      <w:r w:rsidR="00DD5952">
        <w:rPr>
          <w:sz w:val="22"/>
          <w:szCs w:val="22"/>
        </w:rPr>
        <w:t xml:space="preserve"> below considering what principles may serve to shape the practices in your classroom or program.</w:t>
      </w:r>
    </w:p>
    <w:p w14:paraId="494122E8" w14:textId="1119FA0B" w:rsidR="003E3471" w:rsidRPr="00FF2283" w:rsidRDefault="003E3471" w:rsidP="00DD5952">
      <w:pPr>
        <w:rPr>
          <w:sz w:val="22"/>
          <w:szCs w:val="22"/>
        </w:rPr>
      </w:pPr>
    </w:p>
    <w:p w14:paraId="72E4063E" w14:textId="037A412C" w:rsidR="003E3471" w:rsidRPr="00FF2283" w:rsidRDefault="003E3471" w:rsidP="003E3471">
      <w:pPr>
        <w:ind w:left="720" w:firstLine="720"/>
        <w:rPr>
          <w:sz w:val="22"/>
          <w:szCs w:val="22"/>
        </w:rPr>
      </w:pPr>
      <w:r w:rsidRPr="00FF2283">
        <w:rPr>
          <w:sz w:val="22"/>
          <w:szCs w:val="22"/>
        </w:rPr>
        <w:t xml:space="preserve">Kahn, G., </w:t>
      </w:r>
      <w:proofErr w:type="spellStart"/>
      <w:r w:rsidRPr="00FF2283">
        <w:rPr>
          <w:sz w:val="22"/>
          <w:szCs w:val="22"/>
        </w:rPr>
        <w:t>Calienes</w:t>
      </w:r>
      <w:proofErr w:type="spellEnd"/>
      <w:r w:rsidRPr="00FF2283">
        <w:rPr>
          <w:sz w:val="22"/>
          <w:szCs w:val="22"/>
        </w:rPr>
        <w:t xml:space="preserve">, C. M., &amp; Thompson, T. A. (2016). A dynamic program assessment framework for learning communities. </w:t>
      </w:r>
      <w:r w:rsidRPr="00FF2283">
        <w:rPr>
          <w:i/>
          <w:sz w:val="22"/>
          <w:szCs w:val="22"/>
        </w:rPr>
        <w:t>Learning Communities Research and Practice, 4</w:t>
      </w:r>
      <w:r w:rsidRPr="00FF2283">
        <w:rPr>
          <w:sz w:val="22"/>
          <w:szCs w:val="22"/>
        </w:rPr>
        <w:t xml:space="preserve">(2), Article 2. Available at: </w:t>
      </w:r>
    </w:p>
    <w:p w14:paraId="2F396693" w14:textId="5C5727C1" w:rsidR="009819E6" w:rsidRPr="00FF2283" w:rsidRDefault="003E3471" w:rsidP="00AF2082">
      <w:pPr>
        <w:ind w:firstLine="720"/>
        <w:rPr>
          <w:sz w:val="22"/>
          <w:szCs w:val="22"/>
        </w:rPr>
      </w:pPr>
      <w:r w:rsidRPr="00FF2283">
        <w:rPr>
          <w:sz w:val="22"/>
          <w:szCs w:val="22"/>
        </w:rPr>
        <w:t>http://washingtoncenter.evergreen.edu/lcrpjournal/vol4/iss2/2</w:t>
      </w:r>
    </w:p>
    <w:p w14:paraId="0C461AB6" w14:textId="77777777" w:rsidR="00AF2082" w:rsidRDefault="00AF2082" w:rsidP="003E3471">
      <w:pPr>
        <w:ind w:left="720"/>
        <w:rPr>
          <w:sz w:val="22"/>
          <w:szCs w:val="22"/>
        </w:rPr>
      </w:pPr>
    </w:p>
    <w:p w14:paraId="45EA4275" w14:textId="77777777" w:rsidR="005119BD" w:rsidRPr="00ED7D61" w:rsidRDefault="005119BD"/>
    <w:sectPr w:rsidR="005119BD" w:rsidRPr="00ED7D61" w:rsidSect="005119BD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109A2" w14:textId="77777777" w:rsidR="00237F12" w:rsidRDefault="00237F12">
      <w:r>
        <w:separator/>
      </w:r>
    </w:p>
  </w:endnote>
  <w:endnote w:type="continuationSeparator" w:id="0">
    <w:p w14:paraId="248519A4" w14:textId="77777777" w:rsidR="00237F12" w:rsidRDefault="0023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9789F" w14:textId="77777777" w:rsidR="00237F12" w:rsidRDefault="00237F12">
      <w:r>
        <w:separator/>
      </w:r>
    </w:p>
  </w:footnote>
  <w:footnote w:type="continuationSeparator" w:id="0">
    <w:p w14:paraId="43E8B553" w14:textId="77777777" w:rsidR="00237F12" w:rsidRDefault="00237F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2BB54" w14:textId="77777777" w:rsidR="004442C8" w:rsidRDefault="004442C8" w:rsidP="009762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29546A" w14:textId="77777777" w:rsidR="004442C8" w:rsidRDefault="004442C8" w:rsidP="00E2593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672C6" w14:textId="77777777" w:rsidR="004442C8" w:rsidRDefault="004442C8" w:rsidP="00E2593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572D"/>
    <w:multiLevelType w:val="hybridMultilevel"/>
    <w:tmpl w:val="FAF8B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95"/>
    <w:rsid w:val="00005D26"/>
    <w:rsid w:val="000062B4"/>
    <w:rsid w:val="00022D43"/>
    <w:rsid w:val="00026DC7"/>
    <w:rsid w:val="00046D1A"/>
    <w:rsid w:val="00063536"/>
    <w:rsid w:val="00072642"/>
    <w:rsid w:val="000768CF"/>
    <w:rsid w:val="000A1E37"/>
    <w:rsid w:val="000B02D1"/>
    <w:rsid w:val="000C0149"/>
    <w:rsid w:val="000C1AE7"/>
    <w:rsid w:val="000E00D4"/>
    <w:rsid w:val="000E783D"/>
    <w:rsid w:val="00102930"/>
    <w:rsid w:val="001061C5"/>
    <w:rsid w:val="00126B77"/>
    <w:rsid w:val="0015140C"/>
    <w:rsid w:val="00171753"/>
    <w:rsid w:val="00171C6B"/>
    <w:rsid w:val="00197A7A"/>
    <w:rsid w:val="001B0294"/>
    <w:rsid w:val="001B0F27"/>
    <w:rsid w:val="001B2E7B"/>
    <w:rsid w:val="001C3A2D"/>
    <w:rsid w:val="001F110A"/>
    <w:rsid w:val="001F6DCE"/>
    <w:rsid w:val="002110BB"/>
    <w:rsid w:val="002340E7"/>
    <w:rsid w:val="00237F12"/>
    <w:rsid w:val="0025426E"/>
    <w:rsid w:val="002562EE"/>
    <w:rsid w:val="00264E0C"/>
    <w:rsid w:val="00270823"/>
    <w:rsid w:val="00277478"/>
    <w:rsid w:val="002B7691"/>
    <w:rsid w:val="002C0E97"/>
    <w:rsid w:val="002D3D7A"/>
    <w:rsid w:val="002F454E"/>
    <w:rsid w:val="0035694C"/>
    <w:rsid w:val="00361B11"/>
    <w:rsid w:val="00390885"/>
    <w:rsid w:val="003E3471"/>
    <w:rsid w:val="0040755C"/>
    <w:rsid w:val="00407DC6"/>
    <w:rsid w:val="0041014B"/>
    <w:rsid w:val="00415FF1"/>
    <w:rsid w:val="00425D30"/>
    <w:rsid w:val="004442C8"/>
    <w:rsid w:val="004455A0"/>
    <w:rsid w:val="004708B1"/>
    <w:rsid w:val="00485691"/>
    <w:rsid w:val="004917B9"/>
    <w:rsid w:val="00492B47"/>
    <w:rsid w:val="00497E1C"/>
    <w:rsid w:val="004A6F92"/>
    <w:rsid w:val="004B03CC"/>
    <w:rsid w:val="004B7B97"/>
    <w:rsid w:val="004E06B1"/>
    <w:rsid w:val="005119BD"/>
    <w:rsid w:val="00513787"/>
    <w:rsid w:val="00517147"/>
    <w:rsid w:val="0051778A"/>
    <w:rsid w:val="00526C3F"/>
    <w:rsid w:val="00526C86"/>
    <w:rsid w:val="00535D16"/>
    <w:rsid w:val="0054341A"/>
    <w:rsid w:val="005660FD"/>
    <w:rsid w:val="005676FB"/>
    <w:rsid w:val="00577B48"/>
    <w:rsid w:val="00577F84"/>
    <w:rsid w:val="00587A29"/>
    <w:rsid w:val="005D4072"/>
    <w:rsid w:val="00611D63"/>
    <w:rsid w:val="006279C8"/>
    <w:rsid w:val="0066241A"/>
    <w:rsid w:val="0067576A"/>
    <w:rsid w:val="00690631"/>
    <w:rsid w:val="00690BEE"/>
    <w:rsid w:val="006A3115"/>
    <w:rsid w:val="006C4894"/>
    <w:rsid w:val="006D51A2"/>
    <w:rsid w:val="006F0DE9"/>
    <w:rsid w:val="006F407C"/>
    <w:rsid w:val="006F647F"/>
    <w:rsid w:val="00762C1E"/>
    <w:rsid w:val="00786218"/>
    <w:rsid w:val="00794DE1"/>
    <w:rsid w:val="007A2764"/>
    <w:rsid w:val="007A6F6E"/>
    <w:rsid w:val="007B5FF1"/>
    <w:rsid w:val="007D040F"/>
    <w:rsid w:val="007D4FB5"/>
    <w:rsid w:val="007D71C3"/>
    <w:rsid w:val="00811FBF"/>
    <w:rsid w:val="00814917"/>
    <w:rsid w:val="0081698F"/>
    <w:rsid w:val="008323B3"/>
    <w:rsid w:val="0083770C"/>
    <w:rsid w:val="00846028"/>
    <w:rsid w:val="00860428"/>
    <w:rsid w:val="00860697"/>
    <w:rsid w:val="00875247"/>
    <w:rsid w:val="0089297A"/>
    <w:rsid w:val="008F3A39"/>
    <w:rsid w:val="00912851"/>
    <w:rsid w:val="00931607"/>
    <w:rsid w:val="00976244"/>
    <w:rsid w:val="009819E6"/>
    <w:rsid w:val="00993D42"/>
    <w:rsid w:val="009A40CD"/>
    <w:rsid w:val="009C2A63"/>
    <w:rsid w:val="009D142B"/>
    <w:rsid w:val="009D3771"/>
    <w:rsid w:val="009D4A1A"/>
    <w:rsid w:val="009F102A"/>
    <w:rsid w:val="009F2609"/>
    <w:rsid w:val="00A010FA"/>
    <w:rsid w:val="00A22F12"/>
    <w:rsid w:val="00A659F4"/>
    <w:rsid w:val="00A765F5"/>
    <w:rsid w:val="00AC4102"/>
    <w:rsid w:val="00AF2082"/>
    <w:rsid w:val="00B1021B"/>
    <w:rsid w:val="00B11DE7"/>
    <w:rsid w:val="00B20EF8"/>
    <w:rsid w:val="00B22D31"/>
    <w:rsid w:val="00B25485"/>
    <w:rsid w:val="00B27207"/>
    <w:rsid w:val="00B71A30"/>
    <w:rsid w:val="00B72ECF"/>
    <w:rsid w:val="00B7473F"/>
    <w:rsid w:val="00BA0632"/>
    <w:rsid w:val="00BA5449"/>
    <w:rsid w:val="00C04240"/>
    <w:rsid w:val="00C10195"/>
    <w:rsid w:val="00C25381"/>
    <w:rsid w:val="00C36EA5"/>
    <w:rsid w:val="00C40225"/>
    <w:rsid w:val="00C51C3F"/>
    <w:rsid w:val="00C82D5F"/>
    <w:rsid w:val="00CA39FC"/>
    <w:rsid w:val="00CC1843"/>
    <w:rsid w:val="00CC1F17"/>
    <w:rsid w:val="00CE7137"/>
    <w:rsid w:val="00D21768"/>
    <w:rsid w:val="00D36CAB"/>
    <w:rsid w:val="00D94169"/>
    <w:rsid w:val="00DA1E8E"/>
    <w:rsid w:val="00DC7C37"/>
    <w:rsid w:val="00DD5952"/>
    <w:rsid w:val="00E01D5C"/>
    <w:rsid w:val="00E25931"/>
    <w:rsid w:val="00E3293D"/>
    <w:rsid w:val="00E471D9"/>
    <w:rsid w:val="00E55BF7"/>
    <w:rsid w:val="00E86350"/>
    <w:rsid w:val="00E86570"/>
    <w:rsid w:val="00EB41F1"/>
    <w:rsid w:val="00EC6B1D"/>
    <w:rsid w:val="00ED04AE"/>
    <w:rsid w:val="00ED7D61"/>
    <w:rsid w:val="00EE0AC9"/>
    <w:rsid w:val="00EE6912"/>
    <w:rsid w:val="00EF4384"/>
    <w:rsid w:val="00F179C7"/>
    <w:rsid w:val="00F36001"/>
    <w:rsid w:val="00F44E0C"/>
    <w:rsid w:val="00F6236A"/>
    <w:rsid w:val="00F62CB4"/>
    <w:rsid w:val="00F64187"/>
    <w:rsid w:val="00F86A35"/>
    <w:rsid w:val="00FB41AC"/>
    <w:rsid w:val="00FD3548"/>
    <w:rsid w:val="00FD4395"/>
    <w:rsid w:val="00FD62A0"/>
    <w:rsid w:val="00FF22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3517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97"/>
    <w:rPr>
      <w:sz w:val="24"/>
    </w:rPr>
  </w:style>
  <w:style w:type="paragraph" w:styleId="Heading1">
    <w:name w:val="heading 1"/>
    <w:basedOn w:val="Normal"/>
    <w:next w:val="Normal"/>
    <w:autoRedefine/>
    <w:qFormat/>
    <w:rsid w:val="006F2B32"/>
    <w:pPr>
      <w:keepNext/>
      <w:spacing w:after="240"/>
      <w:jc w:val="center"/>
      <w:outlineLvl w:val="0"/>
    </w:pPr>
    <w:rPr>
      <w:rFonts w:eastAsia="Times"/>
      <w:caps/>
    </w:rPr>
  </w:style>
  <w:style w:type="paragraph" w:styleId="Heading2">
    <w:name w:val="heading 2"/>
    <w:basedOn w:val="Normal"/>
    <w:next w:val="Normal"/>
    <w:autoRedefine/>
    <w:qFormat/>
    <w:rsid w:val="006F2B32"/>
    <w:pPr>
      <w:keepNext/>
      <w:jc w:val="center"/>
      <w:outlineLvl w:val="1"/>
    </w:pPr>
    <w:rPr>
      <w:rFonts w:eastAsia="Times"/>
    </w:rPr>
  </w:style>
  <w:style w:type="paragraph" w:styleId="Heading3">
    <w:name w:val="heading 3"/>
    <w:basedOn w:val="Normal"/>
    <w:next w:val="Normal"/>
    <w:autoRedefine/>
    <w:qFormat/>
    <w:rsid w:val="006F2B32"/>
    <w:pPr>
      <w:keepNext/>
      <w:spacing w:before="240" w:after="60"/>
      <w:outlineLvl w:val="2"/>
    </w:pPr>
    <w:rPr>
      <w:rFonts w:eastAsia="Times"/>
      <w:i/>
      <w:szCs w:val="26"/>
    </w:rPr>
  </w:style>
  <w:style w:type="paragraph" w:styleId="Heading4">
    <w:name w:val="heading 4"/>
    <w:basedOn w:val="Normal"/>
    <w:next w:val="Normal"/>
    <w:autoRedefine/>
    <w:qFormat/>
    <w:rsid w:val="006F2B32"/>
    <w:pPr>
      <w:keepNext/>
      <w:ind w:firstLine="720"/>
      <w:outlineLvl w:val="3"/>
    </w:pPr>
    <w:rPr>
      <w:rFonts w:eastAsia="Times"/>
    </w:rPr>
  </w:style>
  <w:style w:type="paragraph" w:styleId="Heading5">
    <w:name w:val="heading 5"/>
    <w:basedOn w:val="Normal"/>
    <w:link w:val="Heading5Char"/>
    <w:uiPriority w:val="9"/>
    <w:rsid w:val="004A6F92"/>
    <w:pPr>
      <w:spacing w:beforeLines="1" w:afterLines="1"/>
      <w:outlineLvl w:val="4"/>
    </w:pPr>
    <w:rPr>
      <w:rFonts w:ascii="Times" w:hAnsi="Time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A6F92"/>
    <w:rPr>
      <w:rFonts w:ascii="Times" w:hAnsi="Times"/>
      <w:b/>
    </w:rPr>
  </w:style>
  <w:style w:type="paragraph" w:styleId="NormalWeb">
    <w:name w:val="Normal (Web)"/>
    <w:basedOn w:val="Normal"/>
    <w:uiPriority w:val="99"/>
    <w:rsid w:val="004A6F92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rsid w:val="004A6F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6C8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86A35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6A35"/>
    <w:rPr>
      <w:rFonts w:ascii="Lucida Grande" w:hAnsi="Lucida Grand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9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931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25931"/>
  </w:style>
  <w:style w:type="paragraph" w:styleId="Footer">
    <w:name w:val="footer"/>
    <w:basedOn w:val="Normal"/>
    <w:link w:val="FooterChar"/>
    <w:uiPriority w:val="99"/>
    <w:unhideWhenUsed/>
    <w:rsid w:val="00981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9E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97"/>
    <w:rPr>
      <w:sz w:val="24"/>
    </w:rPr>
  </w:style>
  <w:style w:type="paragraph" w:styleId="Heading1">
    <w:name w:val="heading 1"/>
    <w:basedOn w:val="Normal"/>
    <w:next w:val="Normal"/>
    <w:autoRedefine/>
    <w:qFormat/>
    <w:rsid w:val="006F2B32"/>
    <w:pPr>
      <w:keepNext/>
      <w:spacing w:after="240"/>
      <w:jc w:val="center"/>
      <w:outlineLvl w:val="0"/>
    </w:pPr>
    <w:rPr>
      <w:rFonts w:eastAsia="Times"/>
      <w:caps/>
    </w:rPr>
  </w:style>
  <w:style w:type="paragraph" w:styleId="Heading2">
    <w:name w:val="heading 2"/>
    <w:basedOn w:val="Normal"/>
    <w:next w:val="Normal"/>
    <w:autoRedefine/>
    <w:qFormat/>
    <w:rsid w:val="006F2B32"/>
    <w:pPr>
      <w:keepNext/>
      <w:jc w:val="center"/>
      <w:outlineLvl w:val="1"/>
    </w:pPr>
    <w:rPr>
      <w:rFonts w:eastAsia="Times"/>
    </w:rPr>
  </w:style>
  <w:style w:type="paragraph" w:styleId="Heading3">
    <w:name w:val="heading 3"/>
    <w:basedOn w:val="Normal"/>
    <w:next w:val="Normal"/>
    <w:autoRedefine/>
    <w:qFormat/>
    <w:rsid w:val="006F2B32"/>
    <w:pPr>
      <w:keepNext/>
      <w:spacing w:before="240" w:after="60"/>
      <w:outlineLvl w:val="2"/>
    </w:pPr>
    <w:rPr>
      <w:rFonts w:eastAsia="Times"/>
      <w:i/>
      <w:szCs w:val="26"/>
    </w:rPr>
  </w:style>
  <w:style w:type="paragraph" w:styleId="Heading4">
    <w:name w:val="heading 4"/>
    <w:basedOn w:val="Normal"/>
    <w:next w:val="Normal"/>
    <w:autoRedefine/>
    <w:qFormat/>
    <w:rsid w:val="006F2B32"/>
    <w:pPr>
      <w:keepNext/>
      <w:ind w:firstLine="720"/>
      <w:outlineLvl w:val="3"/>
    </w:pPr>
    <w:rPr>
      <w:rFonts w:eastAsia="Times"/>
    </w:rPr>
  </w:style>
  <w:style w:type="paragraph" w:styleId="Heading5">
    <w:name w:val="heading 5"/>
    <w:basedOn w:val="Normal"/>
    <w:link w:val="Heading5Char"/>
    <w:uiPriority w:val="9"/>
    <w:rsid w:val="004A6F92"/>
    <w:pPr>
      <w:spacing w:beforeLines="1" w:afterLines="1"/>
      <w:outlineLvl w:val="4"/>
    </w:pPr>
    <w:rPr>
      <w:rFonts w:ascii="Times" w:hAnsi="Time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A6F92"/>
    <w:rPr>
      <w:rFonts w:ascii="Times" w:hAnsi="Times"/>
      <w:b/>
    </w:rPr>
  </w:style>
  <w:style w:type="paragraph" w:styleId="NormalWeb">
    <w:name w:val="Normal (Web)"/>
    <w:basedOn w:val="Normal"/>
    <w:uiPriority w:val="99"/>
    <w:rsid w:val="004A6F92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rsid w:val="004A6F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6C8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86A35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6A35"/>
    <w:rPr>
      <w:rFonts w:ascii="Lucida Grande" w:hAnsi="Lucida Grand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9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931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25931"/>
  </w:style>
  <w:style w:type="paragraph" w:styleId="Footer">
    <w:name w:val="footer"/>
    <w:basedOn w:val="Normal"/>
    <w:link w:val="FooterChar"/>
    <w:uiPriority w:val="99"/>
    <w:unhideWhenUsed/>
    <w:rsid w:val="00981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9E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Teachers College Columbia University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Kahn</dc:creator>
  <cp:keywords/>
  <cp:lastModifiedBy>Gabrielle Kahn</cp:lastModifiedBy>
  <cp:revision>2</cp:revision>
  <cp:lastPrinted>2018-01-23T14:53:00Z</cp:lastPrinted>
  <dcterms:created xsi:type="dcterms:W3CDTF">2018-06-25T17:20:00Z</dcterms:created>
  <dcterms:modified xsi:type="dcterms:W3CDTF">2018-06-25T17:20:00Z</dcterms:modified>
</cp:coreProperties>
</file>